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753"/>
        <w:tblW w:w="0" w:type="auto"/>
        <w:tblLook w:val="04A0"/>
      </w:tblPr>
      <w:tblGrid>
        <w:gridCol w:w="962"/>
        <w:gridCol w:w="1439"/>
        <w:gridCol w:w="3159"/>
        <w:gridCol w:w="2099"/>
        <w:gridCol w:w="1595"/>
      </w:tblGrid>
      <w:tr w:rsidR="000C6615" w:rsidTr="00566F5C">
        <w:trPr>
          <w:trHeight w:val="961"/>
        </w:trPr>
        <w:tc>
          <w:tcPr>
            <w:tcW w:w="9236" w:type="dxa"/>
            <w:gridSpan w:val="5"/>
          </w:tcPr>
          <w:p w:rsidR="000C6615" w:rsidRDefault="000C6615" w:rsidP="00566F5C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1A5E">
              <w:rPr>
                <w:rFonts w:ascii="Arial" w:hAnsi="Arial" w:cs="Arial"/>
                <w:b/>
                <w:sz w:val="28"/>
                <w:szCs w:val="28"/>
              </w:rPr>
              <w:t>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działalności statutowej</w:t>
            </w:r>
          </w:p>
          <w:p w:rsidR="000C6615" w:rsidRDefault="000C6615" w:rsidP="00566F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Oddziału Pomorskiego Polskiego Towarzystwa Przyjaciół Nauk o Ziemi</w:t>
            </w:r>
          </w:p>
          <w:p w:rsidR="000C6615" w:rsidRPr="00481A5E" w:rsidRDefault="000C6615" w:rsidP="00566F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 rok 2018</w:t>
            </w:r>
            <w:r w:rsidR="00B14CB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C6615" w:rsidRDefault="000C6615" w:rsidP="00566F5C"/>
        </w:tc>
      </w:tr>
      <w:tr w:rsidR="000C6615" w:rsidTr="00566F5C">
        <w:trPr>
          <w:trHeight w:val="360"/>
        </w:trPr>
        <w:tc>
          <w:tcPr>
            <w:tcW w:w="962" w:type="dxa"/>
            <w:vMerge w:val="restart"/>
          </w:tcPr>
          <w:p w:rsidR="000C6615" w:rsidRPr="00041379" w:rsidRDefault="000C6615" w:rsidP="00566F5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421" w:type="dxa"/>
            <w:vMerge w:val="restart"/>
          </w:tcPr>
          <w:p w:rsidR="000C6615" w:rsidRPr="00041379" w:rsidRDefault="000C6615" w:rsidP="00566F5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3159" w:type="dxa"/>
            <w:vMerge w:val="restart"/>
          </w:tcPr>
          <w:p w:rsidR="000C6615" w:rsidRPr="00041379" w:rsidRDefault="000C6615" w:rsidP="00566F5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Temat</w:t>
            </w:r>
          </w:p>
        </w:tc>
        <w:tc>
          <w:tcPr>
            <w:tcW w:w="2099" w:type="dxa"/>
          </w:tcPr>
          <w:p w:rsidR="000C6615" w:rsidRPr="004D2824" w:rsidRDefault="000C6615" w:rsidP="00566F5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Organizator</w:t>
            </w:r>
          </w:p>
        </w:tc>
        <w:tc>
          <w:tcPr>
            <w:tcW w:w="1595" w:type="dxa"/>
            <w:vMerge w:val="restart"/>
          </w:tcPr>
          <w:p w:rsidR="000C6615" w:rsidRPr="00481A5E" w:rsidRDefault="000C6615" w:rsidP="00566F5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0C6615" w:rsidTr="00566F5C">
        <w:trPr>
          <w:trHeight w:val="360"/>
        </w:trPr>
        <w:tc>
          <w:tcPr>
            <w:tcW w:w="962" w:type="dxa"/>
            <w:vMerge/>
          </w:tcPr>
          <w:p w:rsidR="000C6615" w:rsidRPr="00041379" w:rsidRDefault="000C6615" w:rsidP="00566F5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C6615" w:rsidRPr="00041379" w:rsidRDefault="000C6615" w:rsidP="00566F5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0C6615" w:rsidRPr="00041379" w:rsidRDefault="000C6615" w:rsidP="00566F5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0C6615" w:rsidRPr="00793EC0" w:rsidRDefault="000C6615" w:rsidP="00566F5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EC0">
              <w:rPr>
                <w:rFonts w:ascii="Arial" w:hAnsi="Arial" w:cs="Arial"/>
                <w:b/>
                <w:sz w:val="20"/>
                <w:szCs w:val="20"/>
              </w:rPr>
              <w:t>Miejsce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spotkania</w:t>
            </w:r>
          </w:p>
        </w:tc>
        <w:tc>
          <w:tcPr>
            <w:tcW w:w="1595" w:type="dxa"/>
            <w:vMerge/>
          </w:tcPr>
          <w:p w:rsidR="000C6615" w:rsidRPr="00481A5E" w:rsidRDefault="000C6615" w:rsidP="00566F5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615" w:rsidTr="00566F5C">
        <w:trPr>
          <w:trHeight w:val="819"/>
        </w:trPr>
        <w:tc>
          <w:tcPr>
            <w:tcW w:w="962" w:type="dxa"/>
            <w:vMerge w:val="restart"/>
          </w:tcPr>
          <w:p w:rsidR="000C6615" w:rsidRPr="00FE59B1" w:rsidRDefault="000C6615" w:rsidP="00566F5C">
            <w:pPr>
              <w:spacing w:before="8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9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21" w:type="dxa"/>
            <w:vMerge w:val="restart"/>
          </w:tcPr>
          <w:p w:rsidR="000C6615" w:rsidRDefault="000C6615" w:rsidP="00566F5C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lutego</w:t>
            </w:r>
          </w:p>
          <w:p w:rsidR="000C6615" w:rsidRPr="00041379" w:rsidRDefault="000C6615" w:rsidP="00566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(sobota)</w:t>
            </w:r>
          </w:p>
          <w:p w:rsidR="000C6615" w:rsidRPr="00041379" w:rsidRDefault="000C6615" w:rsidP="00566F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11</w:t>
            </w:r>
            <w:r w:rsidRPr="00194E4A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59" w:type="dxa"/>
            <w:vMerge w:val="restart"/>
          </w:tcPr>
          <w:p w:rsidR="000C6615" w:rsidRDefault="000C6615" w:rsidP="00566F5C">
            <w:pPr>
              <w:spacing w:after="4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615" w:rsidRDefault="000C6615" w:rsidP="00566F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26186">
              <w:rPr>
                <w:rFonts w:ascii="Arial" w:hAnsi="Arial" w:cs="Arial"/>
                <w:sz w:val="20"/>
                <w:szCs w:val="20"/>
              </w:rPr>
              <w:t>potkanie</w:t>
            </w:r>
            <w:r>
              <w:rPr>
                <w:rFonts w:ascii="Arial" w:hAnsi="Arial" w:cs="Arial"/>
                <w:sz w:val="20"/>
                <w:szCs w:val="20"/>
              </w:rPr>
              <w:t xml:space="preserve"> w Muzeum Narodowym w Gdańsku.</w:t>
            </w:r>
          </w:p>
          <w:p w:rsidR="000C6615" w:rsidRPr="00426186" w:rsidRDefault="000C6615" w:rsidP="00566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 „500-lecie Reformacji”.</w:t>
            </w:r>
          </w:p>
        </w:tc>
        <w:tc>
          <w:tcPr>
            <w:tcW w:w="2099" w:type="dxa"/>
          </w:tcPr>
          <w:p w:rsidR="000C6615" w:rsidRDefault="000C6615" w:rsidP="00566F5C">
            <w:pPr>
              <w:spacing w:before="3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Kol. W. Wilk</w:t>
            </w:r>
          </w:p>
        </w:tc>
        <w:tc>
          <w:tcPr>
            <w:tcW w:w="1595" w:type="dxa"/>
            <w:vMerge w:val="restart"/>
          </w:tcPr>
          <w:p w:rsidR="000C6615" w:rsidRDefault="000C6615" w:rsidP="00566F5C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615" w:rsidRDefault="000C6615" w:rsidP="00566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D54">
              <w:rPr>
                <w:rFonts w:ascii="Arial" w:hAnsi="Arial" w:cs="Arial"/>
                <w:sz w:val="20"/>
                <w:szCs w:val="20"/>
              </w:rPr>
              <w:t>Koszty pokrywa</w:t>
            </w:r>
          </w:p>
          <w:p w:rsidR="000C6615" w:rsidRDefault="000C6615" w:rsidP="00566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PTPNoZ</w:t>
            </w:r>
            <w:r w:rsidR="00B14C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6615" w:rsidRPr="003C7D54" w:rsidRDefault="000C6615" w:rsidP="00566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615" w:rsidRDefault="000C6615" w:rsidP="00566F5C">
            <w:pPr>
              <w:jc w:val="center"/>
            </w:pPr>
          </w:p>
        </w:tc>
      </w:tr>
      <w:tr w:rsidR="000C6615" w:rsidTr="00566F5C">
        <w:trPr>
          <w:trHeight w:val="819"/>
        </w:trPr>
        <w:tc>
          <w:tcPr>
            <w:tcW w:w="962" w:type="dxa"/>
            <w:vMerge/>
          </w:tcPr>
          <w:p w:rsidR="000C6615" w:rsidRPr="00FE59B1" w:rsidRDefault="000C6615" w:rsidP="00566F5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0C6615" w:rsidRDefault="000C6615" w:rsidP="00566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0C6615" w:rsidRDefault="000C6615" w:rsidP="00566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0C6615" w:rsidRDefault="000C6615" w:rsidP="00566F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615" w:rsidRPr="004D2824" w:rsidRDefault="000C6615" w:rsidP="00566F5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E4A">
              <w:rPr>
                <w:rFonts w:ascii="Arial" w:hAnsi="Arial" w:cs="Arial"/>
                <w:sz w:val="20"/>
                <w:szCs w:val="20"/>
              </w:rPr>
              <w:t>Muzeum</w:t>
            </w:r>
            <w:r w:rsidR="00B14C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5" w:type="dxa"/>
            <w:vMerge/>
          </w:tcPr>
          <w:p w:rsidR="000C6615" w:rsidRPr="00481A5E" w:rsidRDefault="000C6615" w:rsidP="00566F5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615" w:rsidTr="00566F5C">
        <w:trPr>
          <w:trHeight w:val="943"/>
        </w:trPr>
        <w:tc>
          <w:tcPr>
            <w:tcW w:w="962" w:type="dxa"/>
            <w:vMerge w:val="restart"/>
          </w:tcPr>
          <w:p w:rsidR="000C6615" w:rsidRPr="00FE59B1" w:rsidRDefault="000C6615" w:rsidP="00566F5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615" w:rsidRPr="00FE59B1" w:rsidRDefault="000C6615" w:rsidP="00566F5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9B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1" w:type="dxa"/>
            <w:vMerge w:val="restart"/>
          </w:tcPr>
          <w:p w:rsidR="000C6615" w:rsidRDefault="000C6615" w:rsidP="00566F5C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615" w:rsidRPr="00041379" w:rsidRDefault="000C6615" w:rsidP="00566F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marca </w:t>
            </w:r>
          </w:p>
          <w:p w:rsidR="000C6615" w:rsidRPr="00041379" w:rsidRDefault="000C6615" w:rsidP="00566F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10</w:t>
            </w:r>
            <w:r w:rsidRPr="00194E4A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6615" w:rsidRPr="00041379" w:rsidRDefault="000C6615" w:rsidP="00566F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</w:tcPr>
          <w:p w:rsidR="000C6615" w:rsidRDefault="000C6615" w:rsidP="00566F5C">
            <w:pPr>
              <w:spacing w:befor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Spacer po Gdyni</w:t>
            </w:r>
          </w:p>
          <w:p w:rsidR="000C6615" w:rsidRPr="00194E4A" w:rsidRDefault="000C6615" w:rsidP="00566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„Miasto z morza”.</w:t>
            </w:r>
          </w:p>
        </w:tc>
        <w:tc>
          <w:tcPr>
            <w:tcW w:w="2099" w:type="dxa"/>
          </w:tcPr>
          <w:p w:rsidR="000C6615" w:rsidRDefault="000C6615" w:rsidP="00566F5C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Kol. Jerzy Nagler</w:t>
            </w:r>
            <w:r w:rsidR="00B14CB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C6615" w:rsidRPr="00010F7D" w:rsidRDefault="000C6615" w:rsidP="00566F5C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Kol. Wacław Wilk</w:t>
            </w:r>
            <w:r w:rsidR="00B14C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5" w:type="dxa"/>
            <w:vMerge w:val="restart"/>
          </w:tcPr>
          <w:p w:rsidR="000C6615" w:rsidRPr="003C7D54" w:rsidRDefault="000C6615" w:rsidP="00566F5C">
            <w:pPr>
              <w:spacing w:before="6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D54">
              <w:rPr>
                <w:rFonts w:ascii="Arial" w:hAnsi="Arial" w:cs="Arial"/>
                <w:sz w:val="20"/>
                <w:szCs w:val="20"/>
              </w:rPr>
              <w:t>Koszty pokrywa</w:t>
            </w:r>
            <w:r>
              <w:rPr>
                <w:rFonts w:ascii="Arial" w:hAnsi="Arial" w:cs="Arial"/>
                <w:sz w:val="20"/>
                <w:szCs w:val="20"/>
              </w:rPr>
              <w:t>ją uczestnicy</w:t>
            </w:r>
            <w:r w:rsidR="00B14C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6615" w:rsidRDefault="000C6615" w:rsidP="00566F5C">
            <w:pPr>
              <w:jc w:val="center"/>
            </w:pPr>
          </w:p>
        </w:tc>
      </w:tr>
      <w:tr w:rsidR="000C6615" w:rsidTr="00566F5C">
        <w:trPr>
          <w:trHeight w:val="852"/>
        </w:trPr>
        <w:tc>
          <w:tcPr>
            <w:tcW w:w="962" w:type="dxa"/>
            <w:vMerge/>
          </w:tcPr>
          <w:p w:rsidR="000C6615" w:rsidRPr="00FE59B1" w:rsidRDefault="000C6615" w:rsidP="00566F5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0C6615" w:rsidRDefault="000C6615" w:rsidP="00566F5C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0C6615" w:rsidRPr="003C7D54" w:rsidRDefault="000C6615" w:rsidP="00566F5C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0C6615" w:rsidRPr="00194E4A" w:rsidRDefault="000C6615" w:rsidP="00566F5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ustalenia przez organizatorów</w:t>
            </w:r>
            <w:r w:rsidR="00D725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5" w:type="dxa"/>
            <w:vMerge/>
          </w:tcPr>
          <w:p w:rsidR="000C6615" w:rsidRPr="00481A5E" w:rsidRDefault="000C6615" w:rsidP="00566F5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615" w:rsidTr="00566F5C">
        <w:trPr>
          <w:trHeight w:val="943"/>
        </w:trPr>
        <w:tc>
          <w:tcPr>
            <w:tcW w:w="962" w:type="dxa"/>
            <w:vMerge w:val="restart"/>
          </w:tcPr>
          <w:p w:rsidR="000C6615" w:rsidRPr="00FE59B1" w:rsidRDefault="000C6615" w:rsidP="00B50375">
            <w:pPr>
              <w:spacing w:before="108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9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1" w:type="dxa"/>
            <w:vMerge w:val="restart"/>
          </w:tcPr>
          <w:p w:rsidR="000C6615" w:rsidRPr="00041379" w:rsidRDefault="000C6615" w:rsidP="00B50375">
            <w:pPr>
              <w:spacing w:before="9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kwietnia</w:t>
            </w:r>
          </w:p>
          <w:p w:rsidR="000C6615" w:rsidRDefault="000C6615" w:rsidP="00566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</w:t>
            </w:r>
            <w:r w:rsidR="00B14CB0">
              <w:rPr>
                <w:rFonts w:ascii="Arial" w:hAnsi="Arial" w:cs="Arial"/>
                <w:sz w:val="20"/>
                <w:szCs w:val="20"/>
              </w:rPr>
              <w:t>9</w:t>
            </w:r>
            <w:r w:rsidR="00B14CB0"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</w:p>
          <w:p w:rsidR="000C6615" w:rsidRPr="00041379" w:rsidRDefault="000C6615" w:rsidP="00566F5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9" w:type="dxa"/>
            <w:vMerge w:val="restart"/>
          </w:tcPr>
          <w:p w:rsidR="000C6615" w:rsidRDefault="000C6615" w:rsidP="00566F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615" w:rsidRPr="0056554C" w:rsidRDefault="000C6615" w:rsidP="00B14CB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C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Wyprawa poznawcza w rejon Wyspy Sobieszewskiej, w tym </w:t>
            </w:r>
            <w:r w:rsidR="00B14CB0">
              <w:rPr>
                <w:rFonts w:ascii="Arial" w:hAnsi="Arial" w:cs="Arial"/>
                <w:color w:val="000000" w:themeColor="text1"/>
                <w:sz w:val="20"/>
                <w:szCs w:val="20"/>
              </w:rPr>
              <w:t>m.in. ś</w:t>
            </w:r>
            <w:r w:rsidR="00B14CB0" w:rsidRPr="00B14CB0">
              <w:rPr>
                <w:rFonts w:ascii="Arial" w:hAnsi="Arial" w:cs="Arial"/>
                <w:color w:val="000000" w:themeColor="text1"/>
                <w:sz w:val="20"/>
                <w:szCs w:val="20"/>
              </w:rPr>
              <w:t>luza</w:t>
            </w:r>
            <w:r w:rsidR="00B14C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Przegalinie, </w:t>
            </w:r>
            <w:r w:rsidRPr="00B14CB0">
              <w:rPr>
                <w:rFonts w:ascii="Arial" w:hAnsi="Arial" w:cs="Arial"/>
                <w:color w:val="000000" w:themeColor="text1"/>
                <w:sz w:val="20"/>
                <w:szCs w:val="20"/>
              </w:rPr>
              <w:t>ujście Wisły</w:t>
            </w:r>
            <w:r w:rsidR="00B14CB0">
              <w:rPr>
                <w:rFonts w:ascii="Arial" w:hAnsi="Arial" w:cs="Arial"/>
                <w:color w:val="000000" w:themeColor="text1"/>
                <w:sz w:val="20"/>
                <w:szCs w:val="20"/>
              </w:rPr>
              <w:t>, rezerwaty Mewia Łacha i Ptasi Raj</w:t>
            </w:r>
            <w:r w:rsidRPr="00B14CB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99" w:type="dxa"/>
          </w:tcPr>
          <w:p w:rsidR="000C6615" w:rsidRPr="00611C3B" w:rsidRDefault="000C6615" w:rsidP="00566F5C">
            <w:pPr>
              <w:spacing w:before="360" w:after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C3B">
              <w:rPr>
                <w:rFonts w:ascii="Arial" w:hAnsi="Arial" w:cs="Arial"/>
                <w:sz w:val="20"/>
                <w:szCs w:val="20"/>
              </w:rPr>
              <w:t>Kol. Sylwester Napierzyński</w:t>
            </w:r>
            <w:r w:rsidR="00D725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5" w:type="dxa"/>
            <w:vMerge w:val="restart"/>
          </w:tcPr>
          <w:p w:rsidR="00B14CB0" w:rsidRDefault="000C6615" w:rsidP="00566F5C">
            <w:pPr>
              <w:spacing w:befor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CB0">
              <w:rPr>
                <w:rFonts w:ascii="Arial" w:hAnsi="Arial" w:cs="Arial"/>
                <w:sz w:val="20"/>
                <w:szCs w:val="20"/>
              </w:rPr>
              <w:t>Przejazd samochodami prywatnymi.</w:t>
            </w:r>
          </w:p>
          <w:p w:rsidR="000C6615" w:rsidRPr="003C7D54" w:rsidRDefault="000C6615" w:rsidP="00B14C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D54">
              <w:rPr>
                <w:rFonts w:ascii="Arial" w:hAnsi="Arial" w:cs="Arial"/>
                <w:sz w:val="20"/>
                <w:szCs w:val="20"/>
              </w:rPr>
              <w:t xml:space="preserve">Koszty </w:t>
            </w:r>
            <w:r>
              <w:rPr>
                <w:rFonts w:ascii="Arial" w:hAnsi="Arial" w:cs="Arial"/>
                <w:sz w:val="20"/>
                <w:szCs w:val="20"/>
              </w:rPr>
              <w:t>pokrywają uczestnicy</w:t>
            </w:r>
            <w:r w:rsidR="00D725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6615" w:rsidRPr="00481A5E" w:rsidRDefault="000C6615" w:rsidP="00566F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615" w:rsidTr="00566F5C">
        <w:trPr>
          <w:trHeight w:val="720"/>
        </w:trPr>
        <w:tc>
          <w:tcPr>
            <w:tcW w:w="962" w:type="dxa"/>
            <w:vMerge/>
          </w:tcPr>
          <w:p w:rsidR="000C6615" w:rsidRPr="00FE59B1" w:rsidRDefault="000C6615" w:rsidP="00566F5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0C6615" w:rsidRDefault="000C6615" w:rsidP="00566F5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vMerge/>
          </w:tcPr>
          <w:p w:rsidR="000C6615" w:rsidRDefault="000C6615" w:rsidP="00566F5C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0C6615" w:rsidRPr="00010F7D" w:rsidRDefault="00B14CB0" w:rsidP="00D725A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przy kościele obok mostu pontonowego</w:t>
            </w:r>
            <w:r w:rsidR="00D725A9">
              <w:rPr>
                <w:rFonts w:ascii="Arial" w:hAnsi="Arial" w:cs="Arial"/>
                <w:sz w:val="20"/>
                <w:szCs w:val="20"/>
              </w:rPr>
              <w:t xml:space="preserve"> w Sobieszewie.</w:t>
            </w:r>
          </w:p>
        </w:tc>
        <w:tc>
          <w:tcPr>
            <w:tcW w:w="1595" w:type="dxa"/>
            <w:vMerge/>
          </w:tcPr>
          <w:p w:rsidR="000C6615" w:rsidRPr="00481A5E" w:rsidRDefault="000C6615" w:rsidP="00566F5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615" w:rsidTr="00566F5C">
        <w:trPr>
          <w:trHeight w:val="1083"/>
        </w:trPr>
        <w:tc>
          <w:tcPr>
            <w:tcW w:w="962" w:type="dxa"/>
            <w:vMerge w:val="restart"/>
          </w:tcPr>
          <w:p w:rsidR="000C6615" w:rsidRPr="00FE59B1" w:rsidRDefault="000C6615" w:rsidP="00B50375">
            <w:pPr>
              <w:spacing w:before="9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9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21" w:type="dxa"/>
            <w:vMerge w:val="restart"/>
          </w:tcPr>
          <w:p w:rsidR="000C6615" w:rsidRDefault="00CB7345" w:rsidP="00B50375">
            <w:pPr>
              <w:spacing w:before="8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0C6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6615" w:rsidRPr="0019182D">
              <w:rPr>
                <w:rFonts w:ascii="Arial" w:hAnsi="Arial" w:cs="Arial"/>
                <w:sz w:val="20"/>
                <w:szCs w:val="20"/>
              </w:rPr>
              <w:t>maja</w:t>
            </w:r>
          </w:p>
          <w:p w:rsidR="000C6615" w:rsidRDefault="000C6615" w:rsidP="00566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godz.10</w:t>
            </w:r>
            <w:r w:rsidRPr="00611C3B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  <w:p w:rsidR="000C6615" w:rsidRPr="0019182D" w:rsidRDefault="000C6615" w:rsidP="00566F5C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0C6615" w:rsidRPr="0019182D" w:rsidRDefault="000C6615" w:rsidP="000654F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54C">
              <w:rPr>
                <w:rFonts w:ascii="Arial" w:hAnsi="Arial" w:cs="Arial"/>
                <w:sz w:val="20"/>
                <w:szCs w:val="20"/>
              </w:rPr>
              <w:t>Wyprawa</w:t>
            </w:r>
            <w:r>
              <w:rPr>
                <w:rFonts w:ascii="Arial" w:hAnsi="Arial" w:cs="Arial"/>
                <w:sz w:val="20"/>
                <w:szCs w:val="20"/>
              </w:rPr>
              <w:t xml:space="preserve"> naukowo-krajoznawcza </w:t>
            </w:r>
            <w:r w:rsidR="00CB7345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345">
              <w:rPr>
                <w:rFonts w:ascii="Arial" w:hAnsi="Arial" w:cs="Arial"/>
                <w:sz w:val="20"/>
                <w:szCs w:val="20"/>
              </w:rPr>
              <w:t>Wejherowa. XVII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345">
              <w:rPr>
                <w:rFonts w:ascii="Arial" w:hAnsi="Arial" w:cs="Arial"/>
                <w:sz w:val="20"/>
                <w:szCs w:val="20"/>
              </w:rPr>
              <w:t>wieczne miasto „pogranicza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345">
              <w:rPr>
                <w:rFonts w:ascii="Arial" w:hAnsi="Arial" w:cs="Arial"/>
                <w:sz w:val="20"/>
                <w:szCs w:val="20"/>
              </w:rPr>
              <w:t>stref wpływów”.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345">
              <w:rPr>
                <w:rFonts w:ascii="Arial" w:hAnsi="Arial" w:cs="Arial"/>
                <w:sz w:val="20"/>
                <w:szCs w:val="20"/>
              </w:rPr>
              <w:t>Kształt przestrzenny i jego ewolucja,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345">
              <w:rPr>
                <w:rFonts w:ascii="Arial" w:hAnsi="Arial" w:cs="Arial"/>
                <w:sz w:val="20"/>
                <w:szCs w:val="20"/>
              </w:rPr>
              <w:t>uwarunkowania fizjograficzne rozwoju.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345">
              <w:rPr>
                <w:rFonts w:ascii="Arial" w:hAnsi="Arial" w:cs="Arial"/>
                <w:sz w:val="20"/>
                <w:szCs w:val="20"/>
              </w:rPr>
              <w:t>Przykład miasta rozwijającego się</w:t>
            </w:r>
            <w:r w:rsidR="000654F7">
              <w:rPr>
                <w:rFonts w:ascii="Arial" w:hAnsi="Arial" w:cs="Arial"/>
                <w:sz w:val="20"/>
                <w:szCs w:val="20"/>
              </w:rPr>
              <w:t xml:space="preserve"> na obrzeżach aglomeracji Trójmiasta.</w:t>
            </w:r>
          </w:p>
        </w:tc>
        <w:tc>
          <w:tcPr>
            <w:tcW w:w="2099" w:type="dxa"/>
          </w:tcPr>
          <w:p w:rsidR="000C6615" w:rsidRDefault="000654F7" w:rsidP="000654F7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Kol. Ewa Styszyńska</w:t>
            </w:r>
            <w:r w:rsidR="00D725A9">
              <w:rPr>
                <w:rFonts w:ascii="Arial" w:hAnsi="Arial" w:cs="Arial"/>
                <w:sz w:val="20"/>
                <w:szCs w:val="20"/>
              </w:rPr>
              <w:t>.</w:t>
            </w:r>
            <w:r w:rsidR="000C66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vMerge w:val="restart"/>
          </w:tcPr>
          <w:p w:rsidR="000654F7" w:rsidRPr="003C7D54" w:rsidRDefault="000C6615" w:rsidP="000654F7">
            <w:pPr>
              <w:spacing w:befor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D54">
              <w:rPr>
                <w:rFonts w:ascii="Arial" w:hAnsi="Arial" w:cs="Arial"/>
                <w:sz w:val="20"/>
                <w:szCs w:val="20"/>
              </w:rPr>
              <w:t>Koszty pokrywa</w:t>
            </w:r>
            <w:r w:rsidR="000654F7">
              <w:rPr>
                <w:rFonts w:ascii="Arial" w:hAnsi="Arial" w:cs="Arial"/>
                <w:sz w:val="20"/>
                <w:szCs w:val="20"/>
              </w:rPr>
              <w:t>ją uczestnicy</w:t>
            </w:r>
            <w:r w:rsidR="00D725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6615" w:rsidRPr="00481A5E" w:rsidRDefault="000C6615" w:rsidP="00566F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615" w:rsidTr="00566F5C">
        <w:trPr>
          <w:trHeight w:val="763"/>
        </w:trPr>
        <w:tc>
          <w:tcPr>
            <w:tcW w:w="962" w:type="dxa"/>
            <w:vMerge/>
            <w:tcBorders>
              <w:bottom w:val="single" w:sz="4" w:space="0" w:color="auto"/>
            </w:tcBorders>
          </w:tcPr>
          <w:p w:rsidR="000C6615" w:rsidRPr="00041379" w:rsidRDefault="000C6615" w:rsidP="00566F5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C6615" w:rsidRPr="00041379" w:rsidRDefault="000C6615" w:rsidP="00566F5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0C6615" w:rsidRPr="00041379" w:rsidRDefault="000C6615" w:rsidP="00566F5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0C6615" w:rsidRDefault="000C6615" w:rsidP="00566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6615" w:rsidRPr="00C55ACF" w:rsidRDefault="00D725A9" w:rsidP="00D72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Spotkanie przy stacji SKM Wejherowo-Nanice</w:t>
            </w:r>
            <w:r w:rsidR="00BB61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5" w:type="dxa"/>
            <w:vMerge/>
          </w:tcPr>
          <w:p w:rsidR="000C6615" w:rsidRPr="00481A5E" w:rsidRDefault="000C6615" w:rsidP="00566F5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615" w:rsidTr="00566F5C">
        <w:trPr>
          <w:trHeight w:val="773"/>
        </w:trPr>
        <w:tc>
          <w:tcPr>
            <w:tcW w:w="962" w:type="dxa"/>
            <w:vMerge w:val="restart"/>
            <w:tcBorders>
              <w:left w:val="single" w:sz="8" w:space="0" w:color="auto"/>
              <w:bottom w:val="single" w:sz="4" w:space="0" w:color="auto"/>
            </w:tcBorders>
          </w:tcPr>
          <w:p w:rsidR="000C6615" w:rsidRPr="00FE59B1" w:rsidRDefault="000C6615" w:rsidP="00566F5C">
            <w:pPr>
              <w:spacing w:before="8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9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21" w:type="dxa"/>
            <w:vMerge w:val="restart"/>
          </w:tcPr>
          <w:p w:rsidR="000C6615" w:rsidRDefault="000654F7" w:rsidP="00566F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połowa </w:t>
            </w:r>
            <w:r w:rsidR="005430BF">
              <w:rPr>
                <w:rFonts w:ascii="Arial" w:hAnsi="Arial" w:cs="Arial"/>
                <w:sz w:val="20"/>
                <w:szCs w:val="20"/>
              </w:rPr>
              <w:t>c</w:t>
            </w:r>
            <w:r w:rsidR="000C6615">
              <w:rPr>
                <w:rFonts w:ascii="Arial" w:hAnsi="Arial" w:cs="Arial"/>
                <w:sz w:val="20"/>
                <w:szCs w:val="20"/>
              </w:rPr>
              <w:t>zerwc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0C6615" w:rsidRDefault="000C6615" w:rsidP="00566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(termin </w:t>
            </w:r>
            <w:r w:rsidR="000654F7">
              <w:rPr>
                <w:rFonts w:ascii="Arial" w:hAnsi="Arial" w:cs="Arial"/>
                <w:sz w:val="20"/>
                <w:szCs w:val="20"/>
              </w:rPr>
              <w:t>do ustalenia</w:t>
            </w:r>
            <w:r>
              <w:rPr>
                <w:rFonts w:ascii="Arial" w:hAnsi="Arial" w:cs="Arial"/>
                <w:sz w:val="20"/>
                <w:szCs w:val="20"/>
              </w:rPr>
              <w:t xml:space="preserve"> po </w:t>
            </w:r>
            <w:r w:rsidR="000654F7">
              <w:rPr>
                <w:rFonts w:ascii="Arial" w:hAnsi="Arial" w:cs="Arial"/>
                <w:sz w:val="20"/>
                <w:szCs w:val="20"/>
              </w:rPr>
              <w:t>zatwierdzeniu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programu wyprawy)</w:t>
            </w:r>
          </w:p>
          <w:p w:rsidR="000C6615" w:rsidRPr="0019182D" w:rsidRDefault="000C6615" w:rsidP="00566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vMerge w:val="restart"/>
          </w:tcPr>
          <w:p w:rsidR="000C6615" w:rsidRPr="0019182D" w:rsidRDefault="000C6615" w:rsidP="00566F5C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54C">
              <w:rPr>
                <w:rFonts w:ascii="Arial" w:hAnsi="Arial" w:cs="Arial"/>
                <w:sz w:val="20"/>
                <w:szCs w:val="20"/>
              </w:rPr>
              <w:t>Wyprawa</w:t>
            </w:r>
            <w:r>
              <w:rPr>
                <w:rFonts w:ascii="Arial" w:hAnsi="Arial" w:cs="Arial"/>
                <w:sz w:val="20"/>
                <w:szCs w:val="20"/>
              </w:rPr>
              <w:t xml:space="preserve"> naukowo -krajoznawcza w Bieszczady p.t. „Budowle hydrotechniczne i górskie krajobrazy”</w:t>
            </w:r>
          </w:p>
        </w:tc>
        <w:tc>
          <w:tcPr>
            <w:tcW w:w="2099" w:type="dxa"/>
          </w:tcPr>
          <w:p w:rsidR="000C6615" w:rsidRDefault="000C6615" w:rsidP="00566F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Kol. Halina</w:t>
            </w:r>
          </w:p>
          <w:p w:rsidR="000C6615" w:rsidRDefault="000C6615" w:rsidP="00566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Burakowska </w:t>
            </w:r>
          </w:p>
        </w:tc>
        <w:tc>
          <w:tcPr>
            <w:tcW w:w="1595" w:type="dxa"/>
            <w:vMerge w:val="restart"/>
          </w:tcPr>
          <w:p w:rsidR="000C6615" w:rsidRPr="003C7D54" w:rsidRDefault="000C6615" w:rsidP="00566F5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Połowę k</w:t>
            </w:r>
            <w:r w:rsidRPr="003C7D54">
              <w:rPr>
                <w:rFonts w:ascii="Arial" w:hAnsi="Arial" w:cs="Arial"/>
                <w:sz w:val="20"/>
                <w:szCs w:val="20"/>
              </w:rPr>
              <w:t>oszt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3C7D54">
              <w:rPr>
                <w:rFonts w:ascii="Arial" w:hAnsi="Arial" w:cs="Arial"/>
                <w:sz w:val="20"/>
                <w:szCs w:val="20"/>
              </w:rPr>
              <w:t xml:space="preserve"> pokrywa</w:t>
            </w:r>
          </w:p>
          <w:p w:rsidR="000C6615" w:rsidRDefault="000C6615" w:rsidP="00566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PTPNoZ, resztę uczestnicy</w:t>
            </w:r>
            <w:r w:rsidR="00BB61C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6615" w:rsidRPr="00481A5E" w:rsidRDefault="000C6615" w:rsidP="00566F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6615" w:rsidTr="00566F5C">
        <w:trPr>
          <w:trHeight w:val="972"/>
        </w:trPr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0C6615" w:rsidRDefault="000C6615" w:rsidP="00566F5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6" w:space="0" w:color="auto"/>
            </w:tcBorders>
          </w:tcPr>
          <w:p w:rsidR="000C6615" w:rsidRPr="0019182D" w:rsidRDefault="000C6615" w:rsidP="00566F5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9" w:type="dxa"/>
            <w:vMerge/>
            <w:tcBorders>
              <w:bottom w:val="single" w:sz="6" w:space="0" w:color="auto"/>
            </w:tcBorders>
          </w:tcPr>
          <w:p w:rsidR="000C6615" w:rsidRDefault="000C6615" w:rsidP="00566F5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6" w:space="0" w:color="auto"/>
            </w:tcBorders>
          </w:tcPr>
          <w:p w:rsidR="000C6615" w:rsidRDefault="000C6615" w:rsidP="000654F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ustalenia przez organizatora</w:t>
            </w:r>
            <w:r w:rsidR="005243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5" w:type="dxa"/>
            <w:vMerge/>
            <w:tcBorders>
              <w:bottom w:val="single" w:sz="6" w:space="0" w:color="auto"/>
            </w:tcBorders>
          </w:tcPr>
          <w:p w:rsidR="000C6615" w:rsidRPr="00481A5E" w:rsidRDefault="000C6615" w:rsidP="00566F5C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6F5C" w:rsidTr="00566F5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236" w:type="dxa"/>
            <w:gridSpan w:val="5"/>
          </w:tcPr>
          <w:p w:rsidR="00566F5C" w:rsidRDefault="00566F5C" w:rsidP="00566F5C"/>
        </w:tc>
      </w:tr>
    </w:tbl>
    <w:p w:rsidR="002804F8" w:rsidRDefault="002804F8"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1753"/>
        <w:tblW w:w="9236" w:type="dxa"/>
        <w:tblInd w:w="-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36"/>
      </w:tblGrid>
      <w:tr w:rsidR="00410D89" w:rsidTr="00566F5C">
        <w:trPr>
          <w:trHeight w:val="168"/>
        </w:trPr>
        <w:tc>
          <w:tcPr>
            <w:tcW w:w="9236" w:type="dxa"/>
            <w:tcBorders>
              <w:bottom w:val="nil"/>
            </w:tcBorders>
          </w:tcPr>
          <w:p w:rsidR="00410D89" w:rsidRDefault="00410D89" w:rsidP="00410D89">
            <w:pPr>
              <w:spacing w:after="200" w:line="276" w:lineRule="auto"/>
              <w:ind w:left="108"/>
            </w:pPr>
          </w:p>
        </w:tc>
      </w:tr>
    </w:tbl>
    <w:p w:rsidR="005430BF" w:rsidRDefault="005430BF">
      <w:r>
        <w:br w:type="page"/>
      </w:r>
    </w:p>
    <w:p w:rsidR="00405823" w:rsidRDefault="00405823"/>
    <w:tbl>
      <w:tblPr>
        <w:tblStyle w:val="Tabela-Siatka"/>
        <w:tblpPr w:leftFromText="141" w:rightFromText="141" w:vertAnchor="text" w:horzAnchor="margin" w:tblpY="193"/>
        <w:tblW w:w="13985" w:type="dxa"/>
        <w:tblLook w:val="04A0"/>
      </w:tblPr>
      <w:tblGrid>
        <w:gridCol w:w="943"/>
        <w:gridCol w:w="1414"/>
        <w:gridCol w:w="3054"/>
        <w:gridCol w:w="2067"/>
        <w:gridCol w:w="1950"/>
        <w:gridCol w:w="1519"/>
        <w:gridCol w:w="1519"/>
        <w:gridCol w:w="1519"/>
      </w:tblGrid>
      <w:tr w:rsidR="00410D89" w:rsidTr="005243DF">
        <w:trPr>
          <w:gridAfter w:val="3"/>
          <w:wAfter w:w="4557" w:type="dxa"/>
          <w:trHeight w:val="420"/>
        </w:trPr>
        <w:tc>
          <w:tcPr>
            <w:tcW w:w="943" w:type="dxa"/>
            <w:vMerge w:val="restart"/>
          </w:tcPr>
          <w:p w:rsidR="00410D89" w:rsidRPr="00041379" w:rsidRDefault="00410D89" w:rsidP="005243D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414" w:type="dxa"/>
            <w:vMerge w:val="restart"/>
          </w:tcPr>
          <w:p w:rsidR="00410D89" w:rsidRPr="00041379" w:rsidRDefault="00410D89" w:rsidP="005243D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3054" w:type="dxa"/>
            <w:vMerge w:val="restart"/>
          </w:tcPr>
          <w:p w:rsidR="00410D89" w:rsidRPr="00041379" w:rsidRDefault="00410D89" w:rsidP="005243D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Temat</w:t>
            </w:r>
          </w:p>
        </w:tc>
        <w:tc>
          <w:tcPr>
            <w:tcW w:w="2067" w:type="dxa"/>
          </w:tcPr>
          <w:p w:rsidR="00410D89" w:rsidRPr="004D2824" w:rsidRDefault="00410D89" w:rsidP="005243DF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Organizator</w:t>
            </w:r>
          </w:p>
        </w:tc>
        <w:tc>
          <w:tcPr>
            <w:tcW w:w="1950" w:type="dxa"/>
            <w:vMerge w:val="restart"/>
          </w:tcPr>
          <w:p w:rsidR="00410D89" w:rsidRPr="00481A5E" w:rsidRDefault="00DE33D5" w:rsidP="005243D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410D89" w:rsidTr="005243DF">
        <w:trPr>
          <w:gridAfter w:val="3"/>
          <w:wAfter w:w="4557" w:type="dxa"/>
          <w:trHeight w:val="420"/>
        </w:trPr>
        <w:tc>
          <w:tcPr>
            <w:tcW w:w="943" w:type="dxa"/>
            <w:vMerge/>
          </w:tcPr>
          <w:p w:rsidR="00410D89" w:rsidRPr="00041379" w:rsidRDefault="00410D89" w:rsidP="005243D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410D89" w:rsidRPr="00041379" w:rsidRDefault="00410D89" w:rsidP="005243D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410D89" w:rsidRPr="00041379" w:rsidRDefault="00410D89" w:rsidP="005243D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410D89" w:rsidRPr="004D2824" w:rsidRDefault="00DE33D5" w:rsidP="005243DF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3EC0">
              <w:rPr>
                <w:rFonts w:ascii="Arial" w:hAnsi="Arial" w:cs="Arial"/>
                <w:b/>
                <w:sz w:val="20"/>
                <w:szCs w:val="20"/>
              </w:rPr>
              <w:t>Miejsce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spotkania</w:t>
            </w:r>
          </w:p>
        </w:tc>
        <w:tc>
          <w:tcPr>
            <w:tcW w:w="1950" w:type="dxa"/>
            <w:vMerge/>
          </w:tcPr>
          <w:p w:rsidR="00410D89" w:rsidRPr="00481A5E" w:rsidRDefault="00410D89" w:rsidP="005243D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0D89" w:rsidTr="005243DF">
        <w:trPr>
          <w:gridAfter w:val="3"/>
          <w:wAfter w:w="4557" w:type="dxa"/>
          <w:trHeight w:val="1474"/>
        </w:trPr>
        <w:tc>
          <w:tcPr>
            <w:tcW w:w="943" w:type="dxa"/>
          </w:tcPr>
          <w:p w:rsidR="00410D89" w:rsidRPr="00731F4A" w:rsidRDefault="00410D89" w:rsidP="005243DF">
            <w:pPr>
              <w:spacing w:befor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4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4" w:type="dxa"/>
          </w:tcPr>
          <w:p w:rsidR="00410D89" w:rsidRPr="0019182D" w:rsidRDefault="00410D89" w:rsidP="005243DF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lipiec - sierpień</w:t>
            </w:r>
          </w:p>
        </w:tc>
        <w:tc>
          <w:tcPr>
            <w:tcW w:w="3054" w:type="dxa"/>
          </w:tcPr>
          <w:p w:rsidR="00410D89" w:rsidRPr="00A07274" w:rsidRDefault="00410D89" w:rsidP="005243DF">
            <w:pPr>
              <w:spacing w:before="6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274">
              <w:rPr>
                <w:rFonts w:ascii="Arial" w:hAnsi="Arial" w:cs="Arial"/>
                <w:sz w:val="20"/>
                <w:szCs w:val="20"/>
              </w:rPr>
              <w:t>Przerwa urlopowa</w:t>
            </w:r>
            <w:r w:rsidR="005243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</w:tcPr>
          <w:p w:rsidR="00DE33D5" w:rsidRDefault="00DE33D5" w:rsidP="005243D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3D5" w:rsidRPr="003C7D54" w:rsidRDefault="000654F7" w:rsidP="005243D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10D89" w:rsidRPr="00DE33D5" w:rsidRDefault="00410D89" w:rsidP="005243D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410D89" w:rsidRDefault="000654F7" w:rsidP="005243DF">
            <w:pPr>
              <w:spacing w:before="600"/>
              <w:jc w:val="center"/>
            </w:pPr>
            <w:r>
              <w:t>-</w:t>
            </w:r>
          </w:p>
        </w:tc>
      </w:tr>
      <w:tr w:rsidR="00410D89" w:rsidTr="005243DF">
        <w:trPr>
          <w:gridAfter w:val="3"/>
          <w:wAfter w:w="4557" w:type="dxa"/>
          <w:trHeight w:val="1002"/>
        </w:trPr>
        <w:tc>
          <w:tcPr>
            <w:tcW w:w="943" w:type="dxa"/>
            <w:vMerge w:val="restart"/>
          </w:tcPr>
          <w:p w:rsidR="00410D89" w:rsidRDefault="00410D89" w:rsidP="005243DF">
            <w:pPr>
              <w:spacing w:before="840"/>
              <w:jc w:val="center"/>
            </w:pPr>
            <w:r w:rsidRPr="00731F4A">
              <w:rPr>
                <w:rFonts w:ascii="Arial" w:hAnsi="Arial" w:cs="Arial"/>
                <w:sz w:val="20"/>
                <w:szCs w:val="20"/>
              </w:rPr>
              <w:t>7</w:t>
            </w:r>
            <w:r>
              <w:t>.</w:t>
            </w:r>
          </w:p>
        </w:tc>
        <w:tc>
          <w:tcPr>
            <w:tcW w:w="1414" w:type="dxa"/>
            <w:vMerge w:val="restart"/>
          </w:tcPr>
          <w:p w:rsidR="00410D89" w:rsidRDefault="00410D89" w:rsidP="005243DF">
            <w:pPr>
              <w:spacing w:befor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września  godz.10</w:t>
            </w:r>
            <w:r w:rsidRPr="00611C3B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  <w:p w:rsidR="00410D89" w:rsidRPr="0019182D" w:rsidRDefault="00410D89" w:rsidP="005243DF">
            <w:pPr>
              <w:spacing w:before="6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410D89" w:rsidRPr="00A07274" w:rsidRDefault="00410D89" w:rsidP="005243DF">
            <w:pPr>
              <w:spacing w:before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Wyprawa w rejon Wejherowa, Dąbrówka - Muzeum sprzętu wojskowego</w:t>
            </w:r>
          </w:p>
        </w:tc>
        <w:tc>
          <w:tcPr>
            <w:tcW w:w="2067" w:type="dxa"/>
          </w:tcPr>
          <w:p w:rsidR="00410D89" w:rsidRDefault="00410D89" w:rsidP="005243DF">
            <w:pPr>
              <w:spacing w:before="3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Kol. Wacław Wilk</w:t>
            </w:r>
            <w:r w:rsidR="005243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0" w:type="dxa"/>
            <w:vMerge w:val="restart"/>
          </w:tcPr>
          <w:p w:rsidR="00410D89" w:rsidRDefault="00410D89" w:rsidP="005243DF">
            <w:pPr>
              <w:spacing w:before="360"/>
              <w:jc w:val="center"/>
            </w:pPr>
            <w:r w:rsidRPr="003C7D54">
              <w:rPr>
                <w:rFonts w:ascii="Arial" w:hAnsi="Arial" w:cs="Arial"/>
                <w:sz w:val="20"/>
                <w:szCs w:val="20"/>
              </w:rPr>
              <w:t>Koszty</w:t>
            </w:r>
            <w:r w:rsidR="00AC716A">
              <w:rPr>
                <w:rFonts w:ascii="Arial" w:hAnsi="Arial" w:cs="Arial"/>
                <w:sz w:val="20"/>
                <w:szCs w:val="20"/>
              </w:rPr>
              <w:t xml:space="preserve"> przejazdu</w:t>
            </w:r>
            <w:r w:rsidRPr="003C7D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pokrywają uczestnicy</w:t>
            </w:r>
            <w:r w:rsidR="00AC716A">
              <w:rPr>
                <w:rFonts w:ascii="Arial" w:hAnsi="Arial" w:cs="Arial"/>
                <w:sz w:val="20"/>
                <w:szCs w:val="20"/>
              </w:rPr>
              <w:t>, bilety wstępu PTPNoZ</w:t>
            </w:r>
            <w:r w:rsidR="005243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0D89" w:rsidTr="005243DF">
        <w:trPr>
          <w:gridAfter w:val="3"/>
          <w:wAfter w:w="4557" w:type="dxa"/>
          <w:trHeight w:val="1002"/>
        </w:trPr>
        <w:tc>
          <w:tcPr>
            <w:tcW w:w="943" w:type="dxa"/>
            <w:vMerge/>
          </w:tcPr>
          <w:p w:rsidR="00410D89" w:rsidRPr="00731F4A" w:rsidRDefault="00410D89" w:rsidP="005243DF">
            <w:pPr>
              <w:spacing w:before="8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410D89" w:rsidRDefault="00410D89" w:rsidP="005243DF">
            <w:pPr>
              <w:spacing w:befor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:rsidR="00410D89" w:rsidRDefault="00410D89" w:rsidP="005243DF">
            <w:pPr>
              <w:spacing w:before="6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</w:tcPr>
          <w:p w:rsidR="00410D89" w:rsidRDefault="00410D89" w:rsidP="005243DF">
            <w:pPr>
              <w:spacing w:before="24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Do ustalenia przez organizatora</w:t>
            </w: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410D89" w:rsidRDefault="00410D89" w:rsidP="005243DF">
            <w:pPr>
              <w:spacing w:before="600"/>
              <w:jc w:val="center"/>
            </w:pPr>
          </w:p>
        </w:tc>
      </w:tr>
      <w:tr w:rsidR="006C65AC" w:rsidTr="005243DF">
        <w:trPr>
          <w:gridAfter w:val="3"/>
          <w:wAfter w:w="4557" w:type="dxa"/>
          <w:trHeight w:val="1002"/>
        </w:trPr>
        <w:tc>
          <w:tcPr>
            <w:tcW w:w="943" w:type="dxa"/>
            <w:vMerge w:val="restart"/>
          </w:tcPr>
          <w:p w:rsidR="006C65AC" w:rsidRPr="00731F4A" w:rsidRDefault="006C65AC" w:rsidP="005243DF">
            <w:pPr>
              <w:spacing w:before="9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F4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4" w:type="dxa"/>
            <w:vMerge w:val="restart"/>
          </w:tcPr>
          <w:p w:rsidR="006C65AC" w:rsidRDefault="006C65AC" w:rsidP="005243DF">
            <w:pPr>
              <w:spacing w:before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października  godz.10</w:t>
            </w:r>
            <w:r w:rsidRPr="00611C3B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  <w:p w:rsidR="006C65AC" w:rsidRPr="0019182D" w:rsidRDefault="006C65AC" w:rsidP="00524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54" w:type="dxa"/>
            <w:vMerge w:val="restart"/>
          </w:tcPr>
          <w:p w:rsidR="006C65AC" w:rsidRPr="00793EC0" w:rsidRDefault="006C65AC" w:rsidP="005243DF">
            <w:pPr>
              <w:spacing w:before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3EC0">
              <w:rPr>
                <w:rFonts w:ascii="Arial" w:hAnsi="Arial" w:cs="Arial"/>
                <w:sz w:val="20"/>
                <w:szCs w:val="20"/>
              </w:rPr>
              <w:t>pacer</w:t>
            </w:r>
            <w:r>
              <w:rPr>
                <w:rFonts w:ascii="Arial" w:hAnsi="Arial" w:cs="Arial"/>
                <w:sz w:val="20"/>
                <w:szCs w:val="20"/>
              </w:rPr>
              <w:t xml:space="preserve"> p.t. „Październik z przyrodą i zabytkami techniki” m.in. Dolina Radości, Kuźnia Wodna, Pachołek </w:t>
            </w:r>
          </w:p>
        </w:tc>
        <w:tc>
          <w:tcPr>
            <w:tcW w:w="2067" w:type="dxa"/>
          </w:tcPr>
          <w:p w:rsidR="006C65AC" w:rsidRPr="00793EC0" w:rsidRDefault="006C65AC" w:rsidP="005243DF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EC0">
              <w:rPr>
                <w:rFonts w:ascii="Arial" w:hAnsi="Arial" w:cs="Arial"/>
                <w:sz w:val="20"/>
                <w:szCs w:val="20"/>
              </w:rPr>
              <w:t>Kol. Lidia Tul</w:t>
            </w:r>
            <w:r w:rsidR="005243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0" w:type="dxa"/>
            <w:vMerge w:val="restart"/>
          </w:tcPr>
          <w:p w:rsidR="000A39AD" w:rsidRPr="003C7D54" w:rsidRDefault="000A39AD" w:rsidP="005243DF">
            <w:pPr>
              <w:spacing w:befor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D54">
              <w:rPr>
                <w:rFonts w:ascii="Arial" w:hAnsi="Arial" w:cs="Arial"/>
                <w:sz w:val="20"/>
                <w:szCs w:val="20"/>
              </w:rPr>
              <w:t>Koszty pokrywa</w:t>
            </w:r>
            <w:r>
              <w:rPr>
                <w:rFonts w:ascii="Arial" w:hAnsi="Arial" w:cs="Arial"/>
                <w:sz w:val="20"/>
                <w:szCs w:val="20"/>
              </w:rPr>
              <w:t>ją uczestnicy</w:t>
            </w:r>
            <w:r w:rsidR="005243D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65AC" w:rsidRDefault="006C65AC" w:rsidP="005243DF">
            <w:pPr>
              <w:spacing w:before="480"/>
              <w:jc w:val="center"/>
            </w:pPr>
          </w:p>
        </w:tc>
      </w:tr>
      <w:tr w:rsidR="006C65AC" w:rsidTr="005243DF">
        <w:trPr>
          <w:trHeight w:val="904"/>
        </w:trPr>
        <w:tc>
          <w:tcPr>
            <w:tcW w:w="943" w:type="dxa"/>
            <w:vMerge/>
          </w:tcPr>
          <w:p w:rsidR="006C65AC" w:rsidRDefault="006C65AC" w:rsidP="005243DF">
            <w:pPr>
              <w:spacing w:before="960"/>
              <w:jc w:val="center"/>
            </w:pPr>
          </w:p>
        </w:tc>
        <w:tc>
          <w:tcPr>
            <w:tcW w:w="1414" w:type="dxa"/>
            <w:vMerge/>
          </w:tcPr>
          <w:p w:rsidR="006C65AC" w:rsidRDefault="006C65AC" w:rsidP="005243DF">
            <w:pPr>
              <w:spacing w:before="8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:rsidR="006C65AC" w:rsidRPr="00EC1922" w:rsidRDefault="006C65AC" w:rsidP="005243D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6C65AC" w:rsidRPr="00FF5AD7" w:rsidRDefault="006C65AC" w:rsidP="005243D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ustalenia przez organizatora</w:t>
            </w:r>
            <w:r w:rsidR="005243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0" w:type="dxa"/>
            <w:vMerge/>
            <w:tcBorders>
              <w:bottom w:val="single" w:sz="4" w:space="0" w:color="auto"/>
            </w:tcBorders>
          </w:tcPr>
          <w:p w:rsidR="006C65AC" w:rsidRDefault="006C65AC" w:rsidP="005243DF">
            <w:pPr>
              <w:spacing w:before="480"/>
              <w:jc w:val="center"/>
            </w:pP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6C65AC" w:rsidRDefault="006C65AC" w:rsidP="005243DF"/>
        </w:tc>
        <w:tc>
          <w:tcPr>
            <w:tcW w:w="1519" w:type="dxa"/>
          </w:tcPr>
          <w:p w:rsidR="006C65AC" w:rsidRDefault="006C65AC" w:rsidP="005243DF"/>
        </w:tc>
        <w:tc>
          <w:tcPr>
            <w:tcW w:w="1519" w:type="dxa"/>
          </w:tcPr>
          <w:p w:rsidR="006C65AC" w:rsidRDefault="006C65AC" w:rsidP="005243DF"/>
        </w:tc>
      </w:tr>
      <w:tr w:rsidR="006D0A84" w:rsidTr="005243DF">
        <w:trPr>
          <w:gridAfter w:val="3"/>
          <w:wAfter w:w="4557" w:type="dxa"/>
          <w:trHeight w:val="794"/>
        </w:trPr>
        <w:tc>
          <w:tcPr>
            <w:tcW w:w="943" w:type="dxa"/>
            <w:vMerge w:val="restart"/>
          </w:tcPr>
          <w:p w:rsidR="006D0A84" w:rsidRPr="00731F4A" w:rsidRDefault="006D0A84" w:rsidP="005243DF">
            <w:pPr>
              <w:spacing w:before="8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9a</w:t>
            </w:r>
            <w:r w:rsidRPr="00731F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dxa"/>
            <w:vMerge w:val="restart"/>
          </w:tcPr>
          <w:p w:rsidR="006D0A84" w:rsidRDefault="006D0A84" w:rsidP="005243DF">
            <w:pPr>
              <w:spacing w:befor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listopad       I wariant</w:t>
            </w:r>
          </w:p>
          <w:p w:rsidR="006D0A84" w:rsidRPr="0019182D" w:rsidRDefault="006D0A84" w:rsidP="00524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6D0A84" w:rsidRDefault="00EA48DB" w:rsidP="005243DF">
            <w:pPr>
              <w:spacing w:befor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Dolina Katmandu.</w:t>
            </w:r>
          </w:p>
          <w:p w:rsidR="00EA48DB" w:rsidRPr="00890110" w:rsidRDefault="00EA48DB" w:rsidP="00524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Wspomnienia z przed trzęsienia </w:t>
            </w:r>
            <w:r w:rsidR="005243D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iemi</w:t>
            </w:r>
            <w:r w:rsidR="005243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6D0A84" w:rsidRPr="00793EC0" w:rsidRDefault="00EA48DB" w:rsidP="005243DF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Kol. Jerzy Nagler</w:t>
            </w:r>
            <w:r w:rsidR="005243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:rsidR="006D0A84" w:rsidRDefault="006D0A84" w:rsidP="005243DF">
            <w:pPr>
              <w:spacing w:before="480"/>
              <w:jc w:val="center"/>
            </w:pPr>
          </w:p>
        </w:tc>
      </w:tr>
      <w:tr w:rsidR="006D0A84" w:rsidTr="005243DF">
        <w:trPr>
          <w:gridAfter w:val="3"/>
          <w:wAfter w:w="4557" w:type="dxa"/>
          <w:trHeight w:val="1130"/>
        </w:trPr>
        <w:tc>
          <w:tcPr>
            <w:tcW w:w="943" w:type="dxa"/>
            <w:vMerge/>
          </w:tcPr>
          <w:p w:rsidR="006D0A84" w:rsidRPr="00731F4A" w:rsidRDefault="006D0A84" w:rsidP="005243DF">
            <w:pPr>
              <w:spacing w:before="6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6D0A84" w:rsidRPr="0019182D" w:rsidRDefault="006D0A84" w:rsidP="00524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:rsidR="006D0A84" w:rsidRPr="00890110" w:rsidRDefault="006D0A84" w:rsidP="00524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EA48DB" w:rsidRPr="004D2FEF" w:rsidRDefault="00EA48DB" w:rsidP="005243DF">
            <w:pPr>
              <w:spacing w:before="3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ustalenia przez organizatora</w:t>
            </w:r>
          </w:p>
          <w:p w:rsidR="006D0A84" w:rsidRPr="00793EC0" w:rsidRDefault="006D0A84" w:rsidP="005243D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6D0A84" w:rsidRDefault="006D0A84" w:rsidP="005243DF">
            <w:pPr>
              <w:spacing w:before="480"/>
              <w:jc w:val="center"/>
            </w:pPr>
          </w:p>
        </w:tc>
      </w:tr>
      <w:tr w:rsidR="006D0A84" w:rsidTr="005243DF">
        <w:trPr>
          <w:gridAfter w:val="3"/>
          <w:wAfter w:w="4557" w:type="dxa"/>
          <w:trHeight w:val="567"/>
        </w:trPr>
        <w:tc>
          <w:tcPr>
            <w:tcW w:w="943" w:type="dxa"/>
            <w:vMerge w:val="restart"/>
          </w:tcPr>
          <w:p w:rsidR="006D0A84" w:rsidRPr="00731F4A" w:rsidRDefault="006D0A84" w:rsidP="005243DF">
            <w:pPr>
              <w:spacing w:before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9b</w:t>
            </w:r>
            <w:r w:rsidRPr="00731F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4" w:type="dxa"/>
            <w:vMerge w:val="restart"/>
          </w:tcPr>
          <w:p w:rsidR="006D0A84" w:rsidRDefault="006D0A84" w:rsidP="005243DF">
            <w:pPr>
              <w:spacing w:before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Listopad      II wariant </w:t>
            </w:r>
          </w:p>
          <w:p w:rsidR="006D0A84" w:rsidRPr="0019182D" w:rsidRDefault="006D0A84" w:rsidP="00524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6D0A84" w:rsidRDefault="006D0A84" w:rsidP="005243DF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Wyprawa do Izraela.</w:t>
            </w:r>
          </w:p>
          <w:p w:rsidR="006D0A84" w:rsidRPr="00890110" w:rsidRDefault="006D0A84" w:rsidP="00524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Program i warunki uczestnictwa zostaną podane do końca I półrocza.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6D0A84" w:rsidRPr="00793EC0" w:rsidRDefault="006D0A84" w:rsidP="005243DF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EC0">
              <w:rPr>
                <w:rFonts w:ascii="Arial" w:hAnsi="Arial" w:cs="Arial"/>
                <w:sz w:val="20"/>
                <w:szCs w:val="20"/>
              </w:rPr>
              <w:t>Kol.</w:t>
            </w:r>
            <w:r>
              <w:rPr>
                <w:rFonts w:ascii="Arial" w:hAnsi="Arial" w:cs="Arial"/>
                <w:sz w:val="20"/>
                <w:szCs w:val="20"/>
              </w:rPr>
              <w:t xml:space="preserve"> Wacław</w:t>
            </w:r>
            <w:r w:rsidRPr="00793E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Wilk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:rsidR="006D0A84" w:rsidRDefault="006D0A84" w:rsidP="005243DF">
            <w:pPr>
              <w:spacing w:before="480"/>
              <w:jc w:val="center"/>
            </w:pPr>
          </w:p>
        </w:tc>
      </w:tr>
      <w:tr w:rsidR="006D0A84" w:rsidTr="005243DF">
        <w:trPr>
          <w:gridAfter w:val="3"/>
          <w:wAfter w:w="4557" w:type="dxa"/>
          <w:trHeight w:val="924"/>
        </w:trPr>
        <w:tc>
          <w:tcPr>
            <w:tcW w:w="943" w:type="dxa"/>
            <w:vMerge/>
          </w:tcPr>
          <w:p w:rsidR="006D0A84" w:rsidRPr="00731F4A" w:rsidRDefault="006D0A84" w:rsidP="005243DF">
            <w:pPr>
              <w:spacing w:before="6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6D0A84" w:rsidRPr="0019182D" w:rsidRDefault="006D0A84" w:rsidP="00524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:rsidR="006D0A84" w:rsidRPr="00890110" w:rsidRDefault="006D0A84" w:rsidP="00524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6D0A84" w:rsidRDefault="006D0A84" w:rsidP="005243D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A84" w:rsidRPr="004D2FEF" w:rsidRDefault="006D0A84" w:rsidP="005243D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ustalenia przez organizatora</w:t>
            </w:r>
          </w:p>
          <w:p w:rsidR="006D0A84" w:rsidRPr="00793EC0" w:rsidRDefault="006D0A84" w:rsidP="005243D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6D0A84" w:rsidRDefault="006D0A84" w:rsidP="005243DF">
            <w:pPr>
              <w:spacing w:before="480"/>
              <w:jc w:val="center"/>
            </w:pPr>
          </w:p>
        </w:tc>
      </w:tr>
      <w:tr w:rsidR="006D0A84" w:rsidTr="005243DF">
        <w:trPr>
          <w:gridAfter w:val="3"/>
          <w:wAfter w:w="4557" w:type="dxa"/>
          <w:trHeight w:val="813"/>
        </w:trPr>
        <w:tc>
          <w:tcPr>
            <w:tcW w:w="943" w:type="dxa"/>
            <w:vMerge w:val="restart"/>
          </w:tcPr>
          <w:p w:rsidR="006D0A84" w:rsidRPr="00731F4A" w:rsidRDefault="006D0A84" w:rsidP="005243DF">
            <w:pPr>
              <w:spacing w:before="8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4" w:type="dxa"/>
            <w:vMerge w:val="restart"/>
          </w:tcPr>
          <w:p w:rsidR="006D0A84" w:rsidRDefault="006D0A84" w:rsidP="005243DF">
            <w:pPr>
              <w:spacing w:before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grudnia  godz.17</w:t>
            </w:r>
            <w:r w:rsidRPr="00611C3B">
              <w:rPr>
                <w:rFonts w:ascii="Arial" w:hAnsi="Arial" w:cs="Arial"/>
                <w:sz w:val="20"/>
                <w:szCs w:val="20"/>
                <w:vertAlign w:val="superscript"/>
              </w:rPr>
              <w:t>00</w:t>
            </w:r>
          </w:p>
          <w:p w:rsidR="006D0A84" w:rsidRPr="0019182D" w:rsidRDefault="006D0A84" w:rsidP="00524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6D0A84" w:rsidRPr="00890110" w:rsidRDefault="006D0A84" w:rsidP="005243DF">
            <w:pPr>
              <w:spacing w:before="8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110">
              <w:rPr>
                <w:rFonts w:ascii="Arial" w:hAnsi="Arial" w:cs="Arial"/>
                <w:sz w:val="20"/>
                <w:szCs w:val="20"/>
              </w:rPr>
              <w:t xml:space="preserve">Barbórka i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90110">
              <w:rPr>
                <w:rFonts w:ascii="Arial" w:hAnsi="Arial" w:cs="Arial"/>
                <w:sz w:val="20"/>
                <w:szCs w:val="20"/>
              </w:rPr>
              <w:t>ikołajki</w:t>
            </w:r>
            <w:r w:rsidR="005243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6D0A84" w:rsidRDefault="006D0A84" w:rsidP="005243DF">
            <w:pPr>
              <w:spacing w:before="240"/>
              <w:jc w:val="center"/>
            </w:pPr>
            <w:r w:rsidRPr="00793EC0">
              <w:rPr>
                <w:rFonts w:ascii="Arial" w:hAnsi="Arial" w:cs="Arial"/>
                <w:sz w:val="20"/>
                <w:szCs w:val="20"/>
              </w:rPr>
              <w:t xml:space="preserve">Kol. </w:t>
            </w:r>
            <w:r>
              <w:rPr>
                <w:rFonts w:ascii="Arial" w:hAnsi="Arial" w:cs="Arial"/>
                <w:sz w:val="20"/>
                <w:szCs w:val="20"/>
              </w:rPr>
              <w:t>Joanna Zachowicz</w:t>
            </w:r>
            <w:r w:rsidR="005243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:rsidR="006D0A84" w:rsidRDefault="006D0A84" w:rsidP="005243DF">
            <w:pPr>
              <w:spacing w:before="600"/>
              <w:jc w:val="center"/>
            </w:pPr>
            <w:r w:rsidRPr="003C7D54">
              <w:rPr>
                <w:rFonts w:ascii="Arial" w:hAnsi="Arial" w:cs="Arial"/>
                <w:sz w:val="20"/>
                <w:szCs w:val="20"/>
              </w:rPr>
              <w:t>Koszty</w:t>
            </w:r>
            <w:r>
              <w:rPr>
                <w:rFonts w:ascii="Arial" w:hAnsi="Arial" w:cs="Arial"/>
                <w:sz w:val="20"/>
                <w:szCs w:val="20"/>
              </w:rPr>
              <w:t xml:space="preserve"> pokrywa</w:t>
            </w:r>
            <w:r w:rsidR="00EA48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PTPNoZ</w:t>
            </w:r>
          </w:p>
        </w:tc>
      </w:tr>
      <w:tr w:rsidR="006D0A84" w:rsidTr="005243DF">
        <w:trPr>
          <w:gridAfter w:val="3"/>
          <w:wAfter w:w="4557" w:type="dxa"/>
          <w:trHeight w:val="1085"/>
        </w:trPr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6D0A84" w:rsidRDefault="006D0A84" w:rsidP="005243DF">
            <w:pPr>
              <w:spacing w:before="600"/>
              <w:jc w:val="center"/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6D0A84" w:rsidRDefault="006D0A84" w:rsidP="005243DF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vMerge/>
            <w:tcBorders>
              <w:bottom w:val="single" w:sz="4" w:space="0" w:color="auto"/>
            </w:tcBorders>
          </w:tcPr>
          <w:p w:rsidR="006D0A84" w:rsidRDefault="006D0A84" w:rsidP="005243DF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6D0A84" w:rsidRDefault="006D0A84" w:rsidP="005243DF">
            <w:pPr>
              <w:spacing w:before="24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Do ustalenia przez organizatora</w:t>
            </w:r>
            <w:r w:rsidR="005243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0" w:type="dxa"/>
            <w:vMerge/>
            <w:tcBorders>
              <w:top w:val="nil"/>
              <w:bottom w:val="single" w:sz="4" w:space="0" w:color="auto"/>
            </w:tcBorders>
          </w:tcPr>
          <w:p w:rsidR="006D0A84" w:rsidRDefault="006D0A84" w:rsidP="005243DF"/>
        </w:tc>
      </w:tr>
      <w:tr w:rsidR="006D0A84" w:rsidTr="005243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3"/>
          <w:wAfter w:w="4557" w:type="dxa"/>
          <w:trHeight w:val="100"/>
        </w:trPr>
        <w:tc>
          <w:tcPr>
            <w:tcW w:w="9428" w:type="dxa"/>
            <w:gridSpan w:val="5"/>
          </w:tcPr>
          <w:p w:rsidR="006D0A84" w:rsidRDefault="006D0A84" w:rsidP="005243D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110" w:rsidRDefault="004D2FEF" w:rsidP="004D2FE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451BF9">
        <w:rPr>
          <w:rFonts w:ascii="Arial" w:hAnsi="Arial" w:cs="Arial"/>
          <w:sz w:val="20"/>
          <w:szCs w:val="20"/>
        </w:rPr>
        <w:t xml:space="preserve">                      </w:t>
      </w:r>
    </w:p>
    <w:p w:rsidR="004D2FEF" w:rsidRDefault="00890110" w:rsidP="004D2FE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0A39AD">
        <w:rPr>
          <w:rFonts w:ascii="Arial" w:hAnsi="Arial" w:cs="Arial"/>
          <w:sz w:val="20"/>
          <w:szCs w:val="20"/>
        </w:rPr>
        <w:t xml:space="preserve">              </w:t>
      </w:r>
      <w:r w:rsidR="00451BF9">
        <w:rPr>
          <w:rFonts w:ascii="Arial" w:hAnsi="Arial" w:cs="Arial"/>
          <w:sz w:val="20"/>
          <w:szCs w:val="20"/>
        </w:rPr>
        <w:t xml:space="preserve">   </w:t>
      </w:r>
      <w:r w:rsidR="004D2FEF">
        <w:rPr>
          <w:rFonts w:ascii="Arial" w:hAnsi="Arial" w:cs="Arial"/>
          <w:sz w:val="20"/>
          <w:szCs w:val="20"/>
        </w:rPr>
        <w:t xml:space="preserve"> Zarząd Oddziału Pomorskiego PTPNoZ</w:t>
      </w:r>
    </w:p>
    <w:sectPr w:rsidR="004D2FEF" w:rsidSect="0082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ED5569"/>
    <w:rsid w:val="000654F7"/>
    <w:rsid w:val="000710CC"/>
    <w:rsid w:val="00082AA0"/>
    <w:rsid w:val="00091D76"/>
    <w:rsid w:val="000A39AD"/>
    <w:rsid w:val="000C6615"/>
    <w:rsid w:val="000E4B81"/>
    <w:rsid w:val="00102567"/>
    <w:rsid w:val="0019182D"/>
    <w:rsid w:val="00194E4A"/>
    <w:rsid w:val="002804F8"/>
    <w:rsid w:val="003330E6"/>
    <w:rsid w:val="00395C52"/>
    <w:rsid w:val="003B2E49"/>
    <w:rsid w:val="003C2F95"/>
    <w:rsid w:val="003D1CFA"/>
    <w:rsid w:val="003D2122"/>
    <w:rsid w:val="003D2635"/>
    <w:rsid w:val="00405823"/>
    <w:rsid w:val="00410D89"/>
    <w:rsid w:val="00426186"/>
    <w:rsid w:val="00445A2F"/>
    <w:rsid w:val="00451BF9"/>
    <w:rsid w:val="00474F30"/>
    <w:rsid w:val="004D2FEF"/>
    <w:rsid w:val="004F2FFE"/>
    <w:rsid w:val="00500FD7"/>
    <w:rsid w:val="005243DF"/>
    <w:rsid w:val="005430BF"/>
    <w:rsid w:val="0056554C"/>
    <w:rsid w:val="00566F5C"/>
    <w:rsid w:val="00611C3B"/>
    <w:rsid w:val="006929EC"/>
    <w:rsid w:val="006C65AC"/>
    <w:rsid w:val="006D094A"/>
    <w:rsid w:val="006D0A84"/>
    <w:rsid w:val="00731F4A"/>
    <w:rsid w:val="00793EC0"/>
    <w:rsid w:val="007B4962"/>
    <w:rsid w:val="00825220"/>
    <w:rsid w:val="00890110"/>
    <w:rsid w:val="009D2461"/>
    <w:rsid w:val="009F3C26"/>
    <w:rsid w:val="00A07274"/>
    <w:rsid w:val="00A559E0"/>
    <w:rsid w:val="00A73669"/>
    <w:rsid w:val="00A84C3F"/>
    <w:rsid w:val="00AC5290"/>
    <w:rsid w:val="00AC716A"/>
    <w:rsid w:val="00B137A9"/>
    <w:rsid w:val="00B14CB0"/>
    <w:rsid w:val="00B329F8"/>
    <w:rsid w:val="00B50375"/>
    <w:rsid w:val="00BB61CE"/>
    <w:rsid w:val="00BE0B03"/>
    <w:rsid w:val="00C35D5D"/>
    <w:rsid w:val="00C713DB"/>
    <w:rsid w:val="00CB7345"/>
    <w:rsid w:val="00D45A90"/>
    <w:rsid w:val="00D725A9"/>
    <w:rsid w:val="00DA5B74"/>
    <w:rsid w:val="00DE33D5"/>
    <w:rsid w:val="00EA48DB"/>
    <w:rsid w:val="00ED5569"/>
    <w:rsid w:val="00F42AAC"/>
    <w:rsid w:val="00FC59E4"/>
    <w:rsid w:val="00FE59B1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2136-AF87-4117-9A70-C3215619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 OM Gdynia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hburakowska</cp:lastModifiedBy>
  <cp:revision>2</cp:revision>
  <cp:lastPrinted>2018-01-24T13:14:00Z</cp:lastPrinted>
  <dcterms:created xsi:type="dcterms:W3CDTF">2018-04-10T06:58:00Z</dcterms:created>
  <dcterms:modified xsi:type="dcterms:W3CDTF">2018-04-10T06:58:00Z</dcterms:modified>
</cp:coreProperties>
</file>